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EE9E6" w14:textId="77777777" w:rsidR="0007595F" w:rsidRDefault="004306E9" w:rsidP="004306E9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Chapter 4 Learning Targets</w:t>
      </w:r>
    </w:p>
    <w:p w14:paraId="668FD712" w14:textId="77777777" w:rsidR="00086928" w:rsidRDefault="00086928" w:rsidP="004306E9">
      <w:pPr>
        <w:jc w:val="center"/>
        <w:rPr>
          <w:sz w:val="48"/>
          <w:szCs w:val="48"/>
          <w:u w:val="single"/>
        </w:rPr>
      </w:pPr>
    </w:p>
    <w:p w14:paraId="373AC86C" w14:textId="7A9AEFE2" w:rsidR="00086928" w:rsidRDefault="003C1258" w:rsidP="003C12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1258">
        <w:rPr>
          <w:sz w:val="32"/>
          <w:szCs w:val="32"/>
        </w:rPr>
        <w:t xml:space="preserve">I can calculate the </w:t>
      </w:r>
      <w:r>
        <w:rPr>
          <w:sz w:val="32"/>
          <w:szCs w:val="32"/>
        </w:rPr>
        <w:t>mean, median, and trimmed mean (if appropriate) for a set of numerical data.</w:t>
      </w:r>
    </w:p>
    <w:p w14:paraId="1EC712D8" w14:textId="77777777" w:rsidR="00261462" w:rsidRDefault="00261462" w:rsidP="00261462">
      <w:pPr>
        <w:rPr>
          <w:sz w:val="32"/>
          <w:szCs w:val="32"/>
        </w:rPr>
      </w:pPr>
    </w:p>
    <w:p w14:paraId="4CD733C1" w14:textId="15C5D648" w:rsidR="00261462" w:rsidRDefault="00261462" w:rsidP="002614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know the difference between the population parameters and the sample statistics (including symbols).</w:t>
      </w:r>
    </w:p>
    <w:p w14:paraId="61BA3C58" w14:textId="77777777" w:rsidR="00261462" w:rsidRPr="00261462" w:rsidRDefault="00261462" w:rsidP="00261462">
      <w:pPr>
        <w:rPr>
          <w:sz w:val="32"/>
          <w:szCs w:val="32"/>
        </w:rPr>
      </w:pPr>
    </w:p>
    <w:p w14:paraId="1A504DD0" w14:textId="3107560B" w:rsidR="00261462" w:rsidRDefault="00261462" w:rsidP="002614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can calculate a proportion of successes for categorical data.</w:t>
      </w:r>
    </w:p>
    <w:p w14:paraId="017CAB55" w14:textId="77777777" w:rsidR="00261462" w:rsidRPr="00261462" w:rsidRDefault="00261462" w:rsidP="00261462">
      <w:pPr>
        <w:rPr>
          <w:sz w:val="32"/>
          <w:szCs w:val="32"/>
        </w:rPr>
      </w:pPr>
    </w:p>
    <w:p w14:paraId="5709E0F1" w14:textId="3613852E" w:rsidR="00261462" w:rsidRDefault="00261462" w:rsidP="002614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can calculate the range, variance, and standard deviation for a numerical set of data.</w:t>
      </w:r>
    </w:p>
    <w:p w14:paraId="25E912C6" w14:textId="77777777" w:rsidR="00261462" w:rsidRPr="00261462" w:rsidRDefault="00261462" w:rsidP="00261462">
      <w:pPr>
        <w:rPr>
          <w:sz w:val="32"/>
          <w:szCs w:val="32"/>
        </w:rPr>
      </w:pPr>
    </w:p>
    <w:p w14:paraId="4CAA2328" w14:textId="4C9D023E" w:rsidR="00261462" w:rsidRDefault="00261462" w:rsidP="002614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can calculate Q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, Q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, and the IQR.</w:t>
      </w:r>
    </w:p>
    <w:p w14:paraId="3E6BE45B" w14:textId="77777777" w:rsidR="00261462" w:rsidRPr="00261462" w:rsidRDefault="00261462" w:rsidP="00261462">
      <w:pPr>
        <w:rPr>
          <w:sz w:val="32"/>
          <w:szCs w:val="32"/>
        </w:rPr>
      </w:pPr>
    </w:p>
    <w:p w14:paraId="3F557602" w14:textId="391491C6" w:rsidR="00261462" w:rsidRDefault="00261462" w:rsidP="002614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can choose the appropriate measure of center (mean or median) and the appropriate measure of variation (standard deviation or IQR).</w:t>
      </w:r>
    </w:p>
    <w:p w14:paraId="652934F1" w14:textId="77777777" w:rsidR="00261462" w:rsidRPr="00261462" w:rsidRDefault="00261462" w:rsidP="00261462">
      <w:pPr>
        <w:rPr>
          <w:sz w:val="32"/>
          <w:szCs w:val="32"/>
        </w:rPr>
      </w:pPr>
    </w:p>
    <w:p w14:paraId="01D73B8F" w14:textId="6C6D13E8" w:rsidR="00261462" w:rsidRDefault="00274AA7" w:rsidP="002614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can calculate a</w:t>
      </w:r>
      <w:r w:rsidR="00261462">
        <w:rPr>
          <w:sz w:val="32"/>
          <w:szCs w:val="32"/>
        </w:rPr>
        <w:t xml:space="preserve"> 5-number summary.</w:t>
      </w:r>
    </w:p>
    <w:p w14:paraId="5FFF94C1" w14:textId="77777777" w:rsidR="00261462" w:rsidRPr="00261462" w:rsidRDefault="00261462" w:rsidP="00261462">
      <w:pPr>
        <w:rPr>
          <w:sz w:val="32"/>
          <w:szCs w:val="32"/>
        </w:rPr>
      </w:pPr>
    </w:p>
    <w:p w14:paraId="29BA5E72" w14:textId="269AEF20" w:rsidR="00261462" w:rsidRDefault="00261462" w:rsidP="002614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can create a skeletal boxplot and, if appropriate, a modified boxplot.</w:t>
      </w:r>
    </w:p>
    <w:p w14:paraId="20D45866" w14:textId="77777777" w:rsidR="00261462" w:rsidRPr="00261462" w:rsidRDefault="00261462" w:rsidP="00261462">
      <w:pPr>
        <w:rPr>
          <w:sz w:val="32"/>
          <w:szCs w:val="32"/>
        </w:rPr>
      </w:pPr>
    </w:p>
    <w:p w14:paraId="46402A13" w14:textId="68D5AD14" w:rsidR="00261462" w:rsidRDefault="00261462" w:rsidP="002614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can determine if a data point is an outlier, more specifically, a mild or extreme outlier.</w:t>
      </w:r>
    </w:p>
    <w:p w14:paraId="685DBDCB" w14:textId="77777777" w:rsidR="00261462" w:rsidRPr="00261462" w:rsidRDefault="00261462" w:rsidP="00261462">
      <w:pPr>
        <w:rPr>
          <w:sz w:val="32"/>
          <w:szCs w:val="32"/>
        </w:rPr>
      </w:pPr>
    </w:p>
    <w:p w14:paraId="259539C3" w14:textId="7646356A" w:rsidR="00261462" w:rsidRDefault="00A2590B" w:rsidP="002614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understand the effect outliers have on the mean and median and the shape of a data set.</w:t>
      </w:r>
    </w:p>
    <w:p w14:paraId="7E7C0A62" w14:textId="77777777" w:rsidR="00A2590B" w:rsidRPr="00A2590B" w:rsidRDefault="00A2590B" w:rsidP="00A2590B">
      <w:pPr>
        <w:rPr>
          <w:sz w:val="32"/>
          <w:szCs w:val="32"/>
        </w:rPr>
      </w:pPr>
    </w:p>
    <w:p w14:paraId="6C5250B2" w14:textId="3665E6DA" w:rsidR="007456A6" w:rsidRDefault="006D601B" w:rsidP="007456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understand the difference between the Empirical Rule and </w:t>
      </w:r>
      <w:proofErr w:type="spellStart"/>
      <w:r>
        <w:rPr>
          <w:sz w:val="32"/>
          <w:szCs w:val="32"/>
        </w:rPr>
        <w:t>Chebyshev’s</w:t>
      </w:r>
      <w:proofErr w:type="spellEnd"/>
      <w:r>
        <w:rPr>
          <w:sz w:val="32"/>
          <w:szCs w:val="32"/>
        </w:rPr>
        <w:t xml:space="preserve"> Rule.  </w:t>
      </w:r>
      <w:r w:rsidR="007456A6">
        <w:rPr>
          <w:sz w:val="32"/>
          <w:szCs w:val="32"/>
        </w:rPr>
        <w:t>I know the first three percentages for each of these rules.</w:t>
      </w:r>
    </w:p>
    <w:p w14:paraId="67F1C927" w14:textId="77777777" w:rsidR="00274AA7" w:rsidRPr="00274AA7" w:rsidRDefault="00274AA7" w:rsidP="00274AA7">
      <w:pPr>
        <w:rPr>
          <w:sz w:val="32"/>
          <w:szCs w:val="32"/>
        </w:rPr>
      </w:pPr>
    </w:p>
    <w:p w14:paraId="2FA1A989" w14:textId="1B9BB2BC" w:rsidR="00274AA7" w:rsidRDefault="00274AA7" w:rsidP="007456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know the formula for </w:t>
      </w:r>
      <w:proofErr w:type="gramStart"/>
      <w:r>
        <w:rPr>
          <w:sz w:val="32"/>
          <w:szCs w:val="32"/>
        </w:rPr>
        <w:t>z-score</w:t>
      </w:r>
      <w:proofErr w:type="gramEnd"/>
      <w:r>
        <w:rPr>
          <w:sz w:val="32"/>
          <w:szCs w:val="32"/>
        </w:rPr>
        <w:t xml:space="preserve"> and can interpret a z-score correctly.</w:t>
      </w:r>
    </w:p>
    <w:p w14:paraId="1E4805ED" w14:textId="77777777" w:rsidR="00FD23C5" w:rsidRPr="00FD23C5" w:rsidRDefault="00FD23C5" w:rsidP="00FD23C5">
      <w:pPr>
        <w:rPr>
          <w:sz w:val="32"/>
          <w:szCs w:val="32"/>
        </w:rPr>
      </w:pPr>
    </w:p>
    <w:p w14:paraId="70A5A8C2" w14:textId="1E499E45" w:rsidR="00FD23C5" w:rsidRPr="007456A6" w:rsidRDefault="00FD23C5" w:rsidP="007456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understand the concept of a percentile and can estimate a percentile from a histogram.</w:t>
      </w:r>
      <w:bookmarkStart w:id="0" w:name="_GoBack"/>
      <w:bookmarkEnd w:id="0"/>
    </w:p>
    <w:sectPr w:rsidR="00FD23C5" w:rsidRPr="007456A6" w:rsidSect="00FD23C5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D2E"/>
    <w:multiLevelType w:val="hybridMultilevel"/>
    <w:tmpl w:val="EDD0E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E9"/>
    <w:rsid w:val="0007595F"/>
    <w:rsid w:val="00086928"/>
    <w:rsid w:val="00261462"/>
    <w:rsid w:val="00274AA7"/>
    <w:rsid w:val="003C1258"/>
    <w:rsid w:val="004306E9"/>
    <w:rsid w:val="006D601B"/>
    <w:rsid w:val="007456A6"/>
    <w:rsid w:val="00850996"/>
    <w:rsid w:val="00A2590B"/>
    <w:rsid w:val="00F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FF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937</Characters>
  <Application>Microsoft Macintosh Word</Application>
  <DocSecurity>0</DocSecurity>
  <Lines>312</Lines>
  <Paragraphs>128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Margaritaville Ames</dc:creator>
  <cp:keywords/>
  <dc:description/>
  <cp:lastModifiedBy>Margaritaville Ames</cp:lastModifiedBy>
  <cp:revision>9</cp:revision>
  <dcterms:created xsi:type="dcterms:W3CDTF">2012-10-21T19:04:00Z</dcterms:created>
  <dcterms:modified xsi:type="dcterms:W3CDTF">2012-10-21T19:21:00Z</dcterms:modified>
</cp:coreProperties>
</file>