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FC" w:rsidRDefault="00E504E2" w:rsidP="00E504E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Chapter 4 Study Guide</w:t>
      </w:r>
    </w:p>
    <w:p w:rsidR="00242626" w:rsidRDefault="00242626" w:rsidP="00E504E2">
      <w:pPr>
        <w:jc w:val="center"/>
        <w:rPr>
          <w:sz w:val="36"/>
          <w:szCs w:val="36"/>
        </w:rPr>
      </w:pPr>
    </w:p>
    <w:p w:rsidR="00E504E2" w:rsidRDefault="00E504E2" w:rsidP="00E504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which numerical summaries are appropriate for numerical data and which are appropriate for categorical data</w:t>
      </w:r>
    </w:p>
    <w:p w:rsidR="00E504E2" w:rsidRDefault="00E504E2" w:rsidP="00E504E2">
      <w:pPr>
        <w:pStyle w:val="ListParagraph"/>
        <w:rPr>
          <w:sz w:val="24"/>
          <w:szCs w:val="24"/>
        </w:rPr>
      </w:pPr>
    </w:p>
    <w:p w:rsidR="00E504E2" w:rsidRDefault="00E504E2" w:rsidP="00E504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what quantities make up the 5-number summary, know how to determine outliers using the IQR formula</w:t>
      </w:r>
    </w:p>
    <w:p w:rsidR="00E504E2" w:rsidRPr="00E504E2" w:rsidRDefault="00E504E2" w:rsidP="00E504E2">
      <w:pPr>
        <w:pStyle w:val="ListParagraph"/>
        <w:rPr>
          <w:sz w:val="24"/>
          <w:szCs w:val="24"/>
        </w:rPr>
      </w:pPr>
    </w:p>
    <w:p w:rsidR="00E504E2" w:rsidRDefault="00E504E2" w:rsidP="00E504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how to construct a skeletal boxplot and a modified boxplot, be able to describe a distribution from a boxplot</w:t>
      </w:r>
    </w:p>
    <w:p w:rsidR="00E504E2" w:rsidRPr="00E504E2" w:rsidRDefault="00E504E2" w:rsidP="00E504E2">
      <w:pPr>
        <w:pStyle w:val="ListParagraph"/>
        <w:rPr>
          <w:sz w:val="24"/>
          <w:szCs w:val="24"/>
        </w:rPr>
      </w:pPr>
    </w:p>
    <w:p w:rsidR="00E504E2" w:rsidRDefault="00E504E2" w:rsidP="00E504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how to calculate and interpret a z-score</w:t>
      </w:r>
    </w:p>
    <w:p w:rsidR="00E504E2" w:rsidRPr="00E504E2" w:rsidRDefault="00E504E2" w:rsidP="00E504E2">
      <w:pPr>
        <w:pStyle w:val="ListParagraph"/>
        <w:rPr>
          <w:sz w:val="24"/>
          <w:szCs w:val="24"/>
        </w:rPr>
      </w:pPr>
    </w:p>
    <w:p w:rsidR="00E504E2" w:rsidRDefault="00E504E2" w:rsidP="00E504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how to calculate a trimmed mean using a trimming percentage</w:t>
      </w:r>
    </w:p>
    <w:p w:rsidR="00E504E2" w:rsidRPr="00E504E2" w:rsidRDefault="00E504E2" w:rsidP="00E504E2">
      <w:pPr>
        <w:pStyle w:val="ListParagraph"/>
        <w:rPr>
          <w:sz w:val="24"/>
          <w:szCs w:val="24"/>
        </w:rPr>
      </w:pPr>
    </w:p>
    <w:p w:rsidR="00E504E2" w:rsidRDefault="00E504E2" w:rsidP="00E504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which numerical summaries are affected by outliers</w:t>
      </w:r>
    </w:p>
    <w:p w:rsidR="00E504E2" w:rsidRPr="00E504E2" w:rsidRDefault="00E504E2" w:rsidP="00E504E2">
      <w:pPr>
        <w:pStyle w:val="ListParagraph"/>
        <w:rPr>
          <w:sz w:val="24"/>
          <w:szCs w:val="24"/>
        </w:rPr>
      </w:pPr>
    </w:p>
    <w:p w:rsidR="00E504E2" w:rsidRDefault="00242626" w:rsidP="00E504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relationship between the mean and median with regards to different shaped distributions</w:t>
      </w:r>
    </w:p>
    <w:p w:rsidR="00242626" w:rsidRPr="00242626" w:rsidRDefault="00242626" w:rsidP="00242626">
      <w:pPr>
        <w:pStyle w:val="ListParagraph"/>
        <w:rPr>
          <w:sz w:val="24"/>
          <w:szCs w:val="24"/>
        </w:rPr>
      </w:pPr>
    </w:p>
    <w:p w:rsidR="00242626" w:rsidRDefault="00242626" w:rsidP="00E504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how a boxplot separates the data</w:t>
      </w:r>
    </w:p>
    <w:p w:rsidR="00242626" w:rsidRPr="00242626" w:rsidRDefault="00242626" w:rsidP="00242626">
      <w:pPr>
        <w:pStyle w:val="ListParagraph"/>
        <w:rPr>
          <w:sz w:val="24"/>
          <w:szCs w:val="24"/>
        </w:rPr>
      </w:pPr>
    </w:p>
    <w:p w:rsidR="00242626" w:rsidRDefault="00242626" w:rsidP="00E504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Know the Empirical Rule percentages and when </w:t>
      </w:r>
      <w:r w:rsidR="000F311B">
        <w:rPr>
          <w:sz w:val="24"/>
          <w:szCs w:val="24"/>
        </w:rPr>
        <w:t>to</w:t>
      </w:r>
      <w:r>
        <w:rPr>
          <w:sz w:val="24"/>
          <w:szCs w:val="24"/>
        </w:rPr>
        <w:t xml:space="preserve"> use </w:t>
      </w:r>
      <w:r w:rsidR="000F311B">
        <w:rPr>
          <w:sz w:val="24"/>
          <w:szCs w:val="24"/>
        </w:rPr>
        <w:t>it</w:t>
      </w:r>
    </w:p>
    <w:p w:rsidR="00242626" w:rsidRPr="00242626" w:rsidRDefault="00242626" w:rsidP="00242626">
      <w:pPr>
        <w:pStyle w:val="ListParagraph"/>
        <w:rPr>
          <w:sz w:val="24"/>
          <w:szCs w:val="24"/>
        </w:rPr>
      </w:pPr>
    </w:p>
    <w:p w:rsidR="00242626" w:rsidRDefault="00974C34" w:rsidP="00E504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when it is appropriate to use the mean and standard deviation and when you should choose to use the median and the IQR</w:t>
      </w:r>
    </w:p>
    <w:p w:rsidR="00974C34" w:rsidRPr="00974C34" w:rsidRDefault="00974C34" w:rsidP="00974C34">
      <w:pPr>
        <w:pStyle w:val="ListParagraph"/>
        <w:rPr>
          <w:sz w:val="24"/>
          <w:szCs w:val="24"/>
        </w:rPr>
      </w:pPr>
    </w:p>
    <w:p w:rsidR="00974C34" w:rsidRDefault="00AB437B" w:rsidP="00E504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 the relationship between standard deviation and variance.  Why would you choose one over the other?</w:t>
      </w:r>
    </w:p>
    <w:p w:rsidR="00CD62FB" w:rsidRPr="00CD62FB" w:rsidRDefault="00CD62FB" w:rsidP="00CD62FB">
      <w:pPr>
        <w:pStyle w:val="ListParagraph"/>
        <w:rPr>
          <w:sz w:val="24"/>
          <w:szCs w:val="24"/>
        </w:rPr>
      </w:pPr>
    </w:p>
    <w:p w:rsidR="00CD62FB" w:rsidRDefault="00CD62FB" w:rsidP="00E504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Know how to </w:t>
      </w:r>
      <w:r w:rsidR="000F311B">
        <w:rPr>
          <w:sz w:val="24"/>
          <w:szCs w:val="24"/>
        </w:rPr>
        <w:t>interpret percentile</w:t>
      </w:r>
    </w:p>
    <w:p w:rsidR="00BE37EC" w:rsidRPr="00BE37EC" w:rsidRDefault="00BE37EC" w:rsidP="00BE37EC">
      <w:pPr>
        <w:pStyle w:val="ListParagraph"/>
        <w:rPr>
          <w:sz w:val="24"/>
          <w:szCs w:val="24"/>
        </w:rPr>
      </w:pPr>
    </w:p>
    <w:p w:rsidR="00BE37EC" w:rsidRPr="00E504E2" w:rsidRDefault="00BE37EC" w:rsidP="00E504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adding the same constant to every number in a set of data change the mean and the standard deviation?</w:t>
      </w:r>
      <w:bookmarkStart w:id="0" w:name="_GoBack"/>
      <w:bookmarkEnd w:id="0"/>
    </w:p>
    <w:sectPr w:rsidR="00BE37EC" w:rsidRPr="00E504E2" w:rsidSect="00D2379F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B4A"/>
      </v:shape>
    </w:pict>
  </w:numPicBullet>
  <w:abstractNum w:abstractNumId="0">
    <w:nsid w:val="66D42AFC"/>
    <w:multiLevelType w:val="hybridMultilevel"/>
    <w:tmpl w:val="279611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E2"/>
    <w:rsid w:val="000A69DD"/>
    <w:rsid w:val="000F311B"/>
    <w:rsid w:val="00242626"/>
    <w:rsid w:val="00270BFC"/>
    <w:rsid w:val="00974C34"/>
    <w:rsid w:val="00AB437B"/>
    <w:rsid w:val="00BE37EC"/>
    <w:rsid w:val="00CD62FB"/>
    <w:rsid w:val="00D2379F"/>
    <w:rsid w:val="00E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6ADF55A-7E9C-4A42-B05D-64874D08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Julie</dc:creator>
  <cp:lastModifiedBy>Ames, Julie</cp:lastModifiedBy>
  <cp:revision>5</cp:revision>
  <dcterms:created xsi:type="dcterms:W3CDTF">2014-11-06T14:30:00Z</dcterms:created>
  <dcterms:modified xsi:type="dcterms:W3CDTF">2014-11-06T18:13:00Z</dcterms:modified>
</cp:coreProperties>
</file>